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AFCA" w:rsidR="0061148E" w:rsidRPr="00177744" w:rsidRDefault="00C04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C2D19" w:rsidR="0061148E" w:rsidRPr="00177744" w:rsidRDefault="00C04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A0273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67B12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B696A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36FEF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E61EC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B078B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29252" w:rsidR="00983D57" w:rsidRPr="00177744" w:rsidRDefault="00C04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8B0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27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A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7F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3816EA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53934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B34F1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2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9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F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35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3041F" w:rsidR="00B87ED3" w:rsidRPr="00177744" w:rsidRDefault="00C04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0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B0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B1961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67FF02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C4FDF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CA7F79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17022E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16EAFE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1158E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9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E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0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9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BB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1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4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29193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1E934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6E81F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2309E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060F46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F0E33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FC47D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7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C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73A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D00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4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50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1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F08805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07407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B78FD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F3984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F6EA1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4373A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258B2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F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F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D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3E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3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7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1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7668F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2B9BE7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5C767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8BA35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99938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51DAA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AF037" w:rsidR="00B87ED3" w:rsidRPr="00177744" w:rsidRDefault="00C04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65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8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60EE9" w14:textId="77777777" w:rsidR="00C0462C" w:rsidRDefault="00C04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Id el Kabir</w:t>
            </w:r>
          </w:p>
          <w:p w14:paraId="7430F06D" w14:textId="1227039F" w:rsidR="00B87ED3" w:rsidRPr="00177744" w:rsidRDefault="00C04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C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7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2FD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E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462C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2025-07-18T21:25:00.0000000Z</dcterms:modified>
</coreProperties>
</file>