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695A" w:rsidR="0061148E" w:rsidRPr="00177744" w:rsidRDefault="00DC1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C22F" w:rsidR="0061148E" w:rsidRPr="00177744" w:rsidRDefault="00DC1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915C7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A5405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4A4C9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BA6A1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75A47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FD56C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03825" w:rsidR="00983D57" w:rsidRPr="00177744" w:rsidRDefault="00DC1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5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DD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7A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4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42BBD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AE33E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38DF3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C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C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0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D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1B4C5" w:rsidR="00B87ED3" w:rsidRPr="00177744" w:rsidRDefault="00DC1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C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9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94EC9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9B528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B364E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931D1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BE43E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03A67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E25F9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0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7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F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8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F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D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3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103F6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AF610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DE182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90817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89F78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4649C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AC7D4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1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E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1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A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4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0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25B57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800E0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4516E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06CA6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F1EE9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8A58A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D3F6E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7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6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4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5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1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3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7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1FC92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1003D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34C57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67393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DE370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A0D4A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CFA16" w:rsidR="00B87ED3" w:rsidRPr="00177744" w:rsidRDefault="00DC1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3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2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4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C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B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C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2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C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