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62F5E" w:rsidR="00C759E7" w:rsidRPr="00C61931" w:rsidRDefault="003A7F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AD83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7FD08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42B89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C8863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23E42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7152B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D1B60" w:rsidR="00B87ED3" w:rsidRPr="00944D28" w:rsidRDefault="003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0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3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5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F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F735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1008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E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BA3F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49FD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3752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E3BE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92B0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2318C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B7089" w:rsidR="00B87ED3" w:rsidRPr="00944D28" w:rsidRDefault="003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60304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A1EE6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B8788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539F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403E6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61F6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703A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0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E3C84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BA3EF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B72D4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8E1D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0AB2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5E47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CB75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BF9F4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1978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88FF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011AC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4308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18B6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BF91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F0619" w:rsidR="00B87ED3" w:rsidRPr="00944D28" w:rsidRDefault="003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7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1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1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C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2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F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9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A7FA1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