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A64E" w:rsidR="0061148E" w:rsidRPr="00C61931" w:rsidRDefault="00E75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ADCE" w:rsidR="0061148E" w:rsidRPr="00C61931" w:rsidRDefault="00E75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90E48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1005E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FD836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BC69F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4250A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DCBDC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4E975" w:rsidR="00B87ED3" w:rsidRPr="00944D28" w:rsidRDefault="00E7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2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8CF37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A991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33F4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1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4CAF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1976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D5D5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4D1EE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65C3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2D8C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1158D" w:rsidR="00B87ED3" w:rsidRPr="00944D28" w:rsidRDefault="00E7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6338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0B881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EB8D6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98458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D72E1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5813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8D05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DDC82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EBBE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6114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B9974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D7BD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1E01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CD92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52DA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0EE7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258A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F6FA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2679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5ED3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DA6E2" w:rsidR="00B87ED3" w:rsidRPr="00944D28" w:rsidRDefault="00E7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766D" w:rsidR="00B87ED3" w:rsidRPr="00944D28" w:rsidRDefault="00E75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2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