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8608" w:rsidR="0061148E" w:rsidRPr="00C61931" w:rsidRDefault="004B1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6EFA" w:rsidR="0061148E" w:rsidRPr="00C61931" w:rsidRDefault="004B1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21E42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2715C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292FF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419F5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F3A16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3D60E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70BB7" w:rsidR="00B87ED3" w:rsidRPr="00944D28" w:rsidRDefault="004B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7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2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5A3A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ADB7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2AA9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CDCF" w:rsidR="00B87ED3" w:rsidRPr="00944D28" w:rsidRDefault="004B1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07C7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5B40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5DD53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7A04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2A55A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FE3B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D7CC6" w:rsidR="00B87ED3" w:rsidRPr="00944D28" w:rsidRDefault="004B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E02E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06BA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5CEF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B756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0122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7A17B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294EF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F627" w:rsidR="00B87ED3" w:rsidRPr="00944D28" w:rsidRDefault="004B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2443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5365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A4B9F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4CF3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1319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CF63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70C0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7B14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0FBF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4CBC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49DC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FAC71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7F910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97F2" w:rsidR="00B87ED3" w:rsidRPr="00944D28" w:rsidRDefault="004B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B16A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