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27275" w:rsidR="00FD3806" w:rsidRPr="00A72646" w:rsidRDefault="006E1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A4954" w:rsidR="00FD3806" w:rsidRPr="002A5E6C" w:rsidRDefault="006E1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E4828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603AB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85F6D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04FCD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1F07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F7C7A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C660A" w:rsidR="00B87ED3" w:rsidRPr="00AF0D95" w:rsidRDefault="006E1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C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7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B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FC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0184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6F059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F77A1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8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2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0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8042" w:rsidR="00B87ED3" w:rsidRPr="00AF0D95" w:rsidRDefault="006E18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6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2E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4308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1688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169F6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FF402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C8324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9D7E5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0D3A" w:rsidR="00B87ED3" w:rsidRPr="00AF0D95" w:rsidRDefault="006E1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4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833C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B8A13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C6BC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2CF3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6D6D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2E630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8A26B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9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18A40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5DE68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50B19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6B41B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C7D9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C310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D6F47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0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2E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6F3AD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6BAF9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3640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9B09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33A7D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4CF6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90BE8" w:rsidR="00B87ED3" w:rsidRPr="00AF0D95" w:rsidRDefault="006E1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1EEC" w:rsidR="00B87ED3" w:rsidRPr="00AF0D95" w:rsidRDefault="006E18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A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B4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87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