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BA5E" w:rsidR="0061148E" w:rsidRPr="0035681E" w:rsidRDefault="00CC3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FB43" w:rsidR="0061148E" w:rsidRPr="0035681E" w:rsidRDefault="00CC3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2C3FC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8C753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4B9C7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41BFE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63BEC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2F428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05B5E" w:rsidR="00CD0676" w:rsidRPr="00944D28" w:rsidRDefault="00CC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90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2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5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757FD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C89FC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CE042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FFB69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6816" w:rsidR="00B87ED3" w:rsidRPr="00944D28" w:rsidRDefault="00CC3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B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F7A9B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4F9BC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2A192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4B002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C4D18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3270D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C42EB" w:rsidR="00B87ED3" w:rsidRPr="00944D28" w:rsidRDefault="00CC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F1DD" w:rsidR="00B87ED3" w:rsidRPr="00944D28" w:rsidRDefault="00CC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6D0AB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8F1CE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ABE35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22528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CB491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399B9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DD236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EE749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655E2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518C3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F4160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A76F4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F86DC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85B09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251B" w:rsidR="00B87ED3" w:rsidRPr="00944D28" w:rsidRDefault="00CC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4C66C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3A7E0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32265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8C715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E506B" w:rsidR="00B87ED3" w:rsidRPr="00944D28" w:rsidRDefault="00CC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7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C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C9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