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D876" w:rsidR="0061148E" w:rsidRPr="00C834E2" w:rsidRDefault="00221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0038" w:rsidR="0061148E" w:rsidRPr="00C834E2" w:rsidRDefault="00221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F00F2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CE8B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CC35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B8E4C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6598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B27CD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DA05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B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01BD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9625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262C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FF47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8F139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7587" w:rsidR="00B87ED3" w:rsidRPr="00944D28" w:rsidRDefault="00221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ADA2" w:rsidR="00B87ED3" w:rsidRPr="00944D28" w:rsidRDefault="00221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422A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9BE5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43D2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E0F3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A280D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ED03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4D15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172C" w:rsidR="00B87ED3" w:rsidRPr="00944D28" w:rsidRDefault="00221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F1C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9ED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06C59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12CF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C10C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45B1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51190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41EF5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72B0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48ED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8B89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6863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107B3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7DBDB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AA71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3D66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2DC2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DEE5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B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23A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