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586A" w:rsidR="0061148E" w:rsidRPr="008F69F5" w:rsidRDefault="00AC4E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D9D5" w:rsidR="0061148E" w:rsidRPr="008F69F5" w:rsidRDefault="00AC4E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11E2B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0CF09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D1E43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A06AE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CF5FB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FC321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CCDDC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B9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78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A2C3A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723FB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BF416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ACDA7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74BCC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C967" w:rsidR="00B87ED3" w:rsidRPr="00944D28" w:rsidRDefault="00AC4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7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29EDC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1E208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BE4EA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3CB27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428F1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1F6C1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1F4DD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F787B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47C0A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628AB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B2DF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BA741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7CEEB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0D40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D6012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C38B9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FA9AE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F8B01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B702D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5031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8878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D523D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83DD9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8664B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26911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D0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73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BE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6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AC4ED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2024-06-12T19:48:00.0000000Z</dcterms:modified>
</coreProperties>
</file>