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51C292" w:rsidR="0061148E" w:rsidRPr="009231D2" w:rsidRDefault="005C7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5A5C" w:rsidR="0061148E" w:rsidRPr="009231D2" w:rsidRDefault="005C7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C7EFF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0707E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FE3CA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93CE5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920F1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485E9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D62D2" w:rsidR="00B87ED3" w:rsidRPr="00944D28" w:rsidRDefault="005C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C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C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0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8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6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C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ED089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E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CFF03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52D09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85EE7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B92BD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E2B12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82E71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C0FCD" w:rsidR="00B87ED3" w:rsidRPr="00944D28" w:rsidRDefault="005C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4F2F2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D5F40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AD2DB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ED4CD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736BD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42FB1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D569F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C8548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E138F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CB3AF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D3027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E09A0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7D9B3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9CADD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861B" w:rsidR="00B87ED3" w:rsidRPr="00944D28" w:rsidRDefault="005C7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09E7B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17572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D202B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23DCA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0DA01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EAF76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5E4AA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67423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65A196" w:rsidR="00B87ED3" w:rsidRPr="00944D28" w:rsidRDefault="005C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0F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7E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AE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9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A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2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4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8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7AB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AF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