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A2F3" w:rsidR="0061148E" w:rsidRPr="00C834E2" w:rsidRDefault="00535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ADFB" w:rsidR="0061148E" w:rsidRPr="00C834E2" w:rsidRDefault="00535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94E4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54D2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04490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8FBD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38BB5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2BB8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DEAE" w:rsidR="00B87ED3" w:rsidRPr="00944D28" w:rsidRDefault="0053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FECC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F16D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E084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725BA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605B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ADAB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1C0E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DD729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7E60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60F2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B704A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3F71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DDCE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0C45" w:rsidR="00B87ED3" w:rsidRPr="00944D28" w:rsidRDefault="005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BF22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58C1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6168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00FFE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B102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6E5B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732F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CD24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7811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7C6A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96AB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5083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A29F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FD19B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22B0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4BB0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6BFB9" w:rsidR="00B87ED3" w:rsidRPr="00944D28" w:rsidRDefault="005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A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7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A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