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34DC" w:rsidR="00E220D7" w:rsidRPr="007F1EB8" w:rsidRDefault="003F431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217F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FDDF0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1C040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78EC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624E8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FA8A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9E60F" w:rsidR="00B87ED3" w:rsidRPr="007F1EB8" w:rsidRDefault="003F4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499FF8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CB93C94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F33157E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EE9A3AC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7835077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C2ABDC5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289E5C1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39004B7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655077A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531E215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D4FC409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45A1A7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BD913D4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8DAA276" w:rsidR="00B87ED3" w:rsidRPr="007F1EB8" w:rsidRDefault="003F4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4EFADC0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10299A4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515FB45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1F6B153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C93D719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1158A44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5295DC5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FAC5949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BFE9267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B469F8E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89AA031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24D0E34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23033A3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A10275B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9F3788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B56ABBC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C24F39F" w:rsidR="00BF61F6" w:rsidRPr="007F1EB8" w:rsidRDefault="003F43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0A3234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D8D593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2A3BD6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A654D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E12757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3F4317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