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DA45" w:rsidR="0061148E" w:rsidRPr="00944D28" w:rsidRDefault="001B6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1363" w:rsidR="0061148E" w:rsidRPr="004A7085" w:rsidRDefault="001B6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5A1DF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77BDD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51AE7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8228D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456BA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B29FC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B7F2D" w:rsidR="00A67F55" w:rsidRPr="00944D28" w:rsidRDefault="001B6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455E0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65AD9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6B992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1F4D7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CF4D5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26F54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AC4C4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8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2A4B1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3B409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B6740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6C7AB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A286B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54CDE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A9A91" w:rsidR="00B87ED3" w:rsidRPr="00944D28" w:rsidRDefault="001B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6C628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18378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535A1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76CBA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A0A8F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40376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3CE6C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8D71" w:rsidR="00B87ED3" w:rsidRPr="00944D28" w:rsidRDefault="001B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D8DE8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A9ABF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2DD43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77C12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85177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2C511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2924E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F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7EC78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7F145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13D48" w:rsidR="00B87ED3" w:rsidRPr="00944D28" w:rsidRDefault="001B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5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A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0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7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F324" w:rsidR="00B87ED3" w:rsidRPr="00944D28" w:rsidRDefault="001B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B67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