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AD9C" w:rsidR="0061148E" w:rsidRPr="00944D28" w:rsidRDefault="00917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D773" w:rsidR="0061148E" w:rsidRPr="004A7085" w:rsidRDefault="00917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8EA4D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21C04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7D0E1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371C3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4E274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CF284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80B2A" w:rsidR="00AC6230" w:rsidRPr="00944D28" w:rsidRDefault="009172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5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F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A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8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6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2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950EF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229ED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5F9F4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B3FAE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84836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CEE4E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4360A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7AAD1" w:rsidR="00B87ED3" w:rsidRPr="00944D28" w:rsidRDefault="00917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44A99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64FD8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C89B3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5B30B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7883D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CCA78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4AEEB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5C3DA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765CC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F26BA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F65A8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44A3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95550F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58B7E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A50D" w:rsidR="00B87ED3" w:rsidRPr="00944D28" w:rsidRDefault="00917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47894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6CB6D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13FF2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DEE98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28F8E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5D9D7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95A17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1532B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1327B8" w:rsidR="00B87ED3" w:rsidRPr="00944D28" w:rsidRDefault="00917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B5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BD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F1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309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6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7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3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53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721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