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D2357" w:rsidR="00380DB3" w:rsidRPr="0068293E" w:rsidRDefault="00193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CE3E4" w:rsidR="00380DB3" w:rsidRPr="0068293E" w:rsidRDefault="00193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E6D43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37032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EFA25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EA32F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9E6BE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9B6D2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9E586" w:rsidR="00240DC4" w:rsidRPr="00B03D55" w:rsidRDefault="00193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6FB9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BD28A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C450D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20885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86B07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C8E4F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21F20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6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8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1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D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E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C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BC5B8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44341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A65B5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2D48D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F731B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871A5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CEFDD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4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C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0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F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A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C1227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BF5D4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728AA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08913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DE084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119F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968E6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1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2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F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7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A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0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9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7B4BA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78E6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1CF17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9FCB1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97A00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74427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A13E8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D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9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2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0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9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E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81370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2E4EA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ABF73" w:rsidR="009A6C64" w:rsidRPr="00730585" w:rsidRDefault="0019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8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9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8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E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4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F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0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0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F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D9F" w:rsidRPr="00B537C7" w:rsidRDefault="00193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D9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