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886F" w:rsidR="0061148E" w:rsidRPr="00F31243" w:rsidRDefault="00BE0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AC6C" w:rsidR="0061148E" w:rsidRPr="00F31243" w:rsidRDefault="00BE0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2EBB4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3A673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4CE20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357F9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899AF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B77AC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FB0B3" w:rsidR="00395DCC" w:rsidRPr="00944D28" w:rsidRDefault="00BE06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A37C1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4A16B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210A9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23768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6CD35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B9E9D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29C25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33060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CB850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CE697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2164D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F0E7E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337A4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A0A32" w:rsidR="00B87ED3" w:rsidRPr="00944D28" w:rsidRDefault="00BE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CCB33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26534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5FA13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24F87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9C39B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19425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D838F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A2022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F6677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03196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2E270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97EF2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C1692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D1043" w:rsidR="00B87ED3" w:rsidRPr="00944D28" w:rsidRDefault="00BE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D0753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BE0633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