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B028" w:rsidR="0061148E" w:rsidRPr="00177744" w:rsidRDefault="004D4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2A61" w:rsidR="0061148E" w:rsidRPr="00177744" w:rsidRDefault="004D4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401B7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ADF56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7C5D8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CAF63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E7CD1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89ABF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676A7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41D27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BAA91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F8F00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801F8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FB0EB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EF445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B57CC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F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B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D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0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3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D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3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90000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6CB1E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CBBF0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82E3F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CC84F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F92A6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6DEFB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1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B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2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2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D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9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5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A1426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5C399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58091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23FE2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F56CB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B3B2E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48A68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3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D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2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9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1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A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E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113C0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0F59E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67EA9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16A5F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75D9A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DC863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177D7" w:rsidR="00B87ED3" w:rsidRPr="00177744" w:rsidRDefault="004D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F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B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5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A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E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D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F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4CFC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7405C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2025-07-20T05:29:00.0000000Z</dcterms:modified>
</coreProperties>
</file>