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BD22" w:rsidR="0061148E" w:rsidRPr="00513A9C" w:rsidRDefault="00715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E7B0" w:rsidR="0061148E" w:rsidRPr="00513A9C" w:rsidRDefault="00715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B10AC5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012BD1A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E4049D2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CD551BA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18B98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1E717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93445AA" w:rsidR="00521DD0" w:rsidRPr="00513A9C" w:rsidRDefault="007158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AD3A8D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C092C8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17D804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8EDFC82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2F738FF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7692584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F3FA66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4AB8AE6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FAC7719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41EAD2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919FEEB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6D9B01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FF5D77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D2576B8" w:rsidR="00B87ED3" w:rsidRPr="00944D28" w:rsidRDefault="007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2296CB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C18C85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788179E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52A2760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226EEA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DC4D7B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FF36633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1D50" w:rsidR="00B87ED3" w:rsidRPr="00944D28" w:rsidRDefault="0071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E89C13D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E5685B6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64B1A83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E238473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21BA9F5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CE468A4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EA051C9" w:rsidR="00B87ED3" w:rsidRPr="00944D28" w:rsidRDefault="007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F1A6E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1586B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