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2502" w:rsidR="0061148E" w:rsidRPr="00513A9C" w:rsidRDefault="00067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08B7" w:rsidR="0061148E" w:rsidRPr="00513A9C" w:rsidRDefault="00067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078696B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792762F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8B393D0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BB8F693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55205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1C81F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627532D" w:rsidR="00521DD0" w:rsidRPr="00513A9C" w:rsidRDefault="00067E6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1FF1F1C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4B56E27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4E0F08E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D14F806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BEC26A3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3CEC816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E0B7E03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3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FA2F630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BA01C4A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931BD03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00FF315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58EDD90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875F750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BCCD2CA" w:rsidR="00B87ED3" w:rsidRPr="00944D28" w:rsidRDefault="0006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924C1E3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3B5153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0B93249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9B38F3D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71FDFEC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2BB3E94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8671ED6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243F46F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A5E9DC6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300DF01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0FA3A7E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95D7FE0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DF9CBF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AE876C7" w:rsidR="00B87ED3" w:rsidRPr="00944D28" w:rsidRDefault="0006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67E69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B0D9E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