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9691" w:rsidR="0061148E" w:rsidRPr="00E24F35" w:rsidRDefault="00036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51EA" w:rsidR="0061148E" w:rsidRPr="00E24F35" w:rsidRDefault="00036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D27F7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4E7B4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BCC3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AB6FF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C3A7D00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EA56D6C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E0A082" w:rsidR="002D59BF" w:rsidRPr="00E24F35" w:rsidRDefault="000362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D92136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5D6565A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FC27585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92CF065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F3E51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1A2D0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9F6E4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D9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93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36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37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66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F5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57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ED964C1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62C2789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C44A8B2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F438E94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456DDCF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93EEA68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B5531A" w:rsidR="00B87ED3" w:rsidRPr="00E24F35" w:rsidRDefault="000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22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8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A1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C4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1A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6F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F5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9CCF1B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010F7BC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F777473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C120C00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4F2D1A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5B22B23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412086A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0C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84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0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34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2E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A2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C7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C8CF208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7FCF605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FCCA623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457B260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7FF31A5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325917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EE8738" w:rsidR="00B87ED3" w:rsidRPr="00E24F35" w:rsidRDefault="000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29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D7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7B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E1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86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88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0E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8B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A2AB7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