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13288" w:rsidR="00FD3806" w:rsidRPr="00A72646" w:rsidRDefault="00282D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B7A6E4" w:rsidR="00FD3806" w:rsidRPr="002A5E6C" w:rsidRDefault="00282D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BB935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DC07F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E59B9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037EF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4A16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EE8B2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39BF" w:rsidR="00B87ED3" w:rsidRPr="00AF0D95" w:rsidRDefault="00282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8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C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5B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5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55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5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DD32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E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3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B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8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458FD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F45E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DEC0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899EC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076D6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8F53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32B1" w:rsidR="00B87ED3" w:rsidRPr="00AF0D95" w:rsidRDefault="0028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B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4FFE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7F4AD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5B21C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93EA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2A81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8B65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73F9B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2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C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6FEF3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1F012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EF2F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67A53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89FED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BA178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83DFD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B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93E2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749DC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05D9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43B2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32E8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94D9" w:rsidR="00B87ED3" w:rsidRPr="00AF0D95" w:rsidRDefault="00282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7A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2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FB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D6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