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745C" w:rsidR="0061148E" w:rsidRPr="0035681E" w:rsidRDefault="000A7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F644" w:rsidR="0061148E" w:rsidRPr="0035681E" w:rsidRDefault="000A7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C3CDA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E9A03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6D587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E67E8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7356B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2219C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BFE79" w:rsidR="00CD0676" w:rsidRPr="00944D28" w:rsidRDefault="000A7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E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8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3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D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29EDE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13B43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F7D11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7A0C" w:rsidR="00B87ED3" w:rsidRPr="00944D28" w:rsidRDefault="000A7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A0D5B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86335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995F1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2AEA0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A46DE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A83CF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BE73A" w:rsidR="00B87ED3" w:rsidRPr="00944D28" w:rsidRDefault="000A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E7D3E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32412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3A9FC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2E1EB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ABD37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0487C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E2E68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AA169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1DA5E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F31E7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D342A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B5E60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8EBE3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4F3B4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B901F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688FF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A23FB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2DB1E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75FB1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ACFFB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5D90C" w:rsidR="00B87ED3" w:rsidRPr="00944D28" w:rsidRDefault="000A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