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215A" w:rsidR="0061148E" w:rsidRPr="0035681E" w:rsidRDefault="005F0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3BA0" w:rsidR="0061148E" w:rsidRPr="0035681E" w:rsidRDefault="005F0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BB534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4129E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AAEE7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D6D43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5A4F5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E1069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A04EC" w:rsidR="00CD0676" w:rsidRPr="00944D28" w:rsidRDefault="005F0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3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F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67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8683F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A2DED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9EC1B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2712A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D5D0" w:rsidR="00B87ED3" w:rsidRPr="00944D28" w:rsidRDefault="005F0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63123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F5287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D6AE7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8BC3A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F9E25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23EF5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BCF21" w:rsidR="00B87ED3" w:rsidRPr="00944D28" w:rsidRDefault="005F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6874" w:rsidR="00B87ED3" w:rsidRPr="00944D28" w:rsidRDefault="005F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D0E1E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1AFE3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30E60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D5F48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C2D88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201EE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DEF94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C384" w:rsidR="00B87ED3" w:rsidRPr="00944D28" w:rsidRDefault="005F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3AECB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DA2C7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79E20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13C25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0FC92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BB257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12163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057A5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7BDFF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91128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F71EC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8BA7F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0FCF6" w:rsidR="00B87ED3" w:rsidRPr="00944D28" w:rsidRDefault="005F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A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3EE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