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26CD" w:rsidR="0061148E" w:rsidRPr="0035681E" w:rsidRDefault="00325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6BE3" w:rsidR="0061148E" w:rsidRPr="0035681E" w:rsidRDefault="00325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61CA1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1798D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475F9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B5533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8AE4B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D2754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39751" w:rsidR="00CD0676" w:rsidRPr="00944D28" w:rsidRDefault="00325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2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9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A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0C630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B6492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6ED96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DB3BE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076F" w:rsidR="00B87ED3" w:rsidRPr="00944D28" w:rsidRDefault="00325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5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3D005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EE6DC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07C1B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3A1CD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6FB49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25831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BAFC3" w:rsidR="00B87ED3" w:rsidRPr="00944D28" w:rsidRDefault="0032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5950F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07CB2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07D5A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88C54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9B1B8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ED142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505DB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11F4D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59ACA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5119F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1962E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5B08B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866F0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17C0B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F092B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3D2E1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C8BD6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72EFA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18223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D7335" w:rsidR="00B87ED3" w:rsidRPr="00944D28" w:rsidRDefault="0032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2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94F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