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4A5E" w:rsidR="0061148E" w:rsidRPr="00944D28" w:rsidRDefault="00CB2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60C7" w:rsidR="0061148E" w:rsidRPr="004A7085" w:rsidRDefault="00CB2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EDE63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A932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E772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A865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E0BDE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C331C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8B94" w:rsidR="00B87ED3" w:rsidRPr="00944D28" w:rsidRDefault="00CB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9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F647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E6D6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FDFD6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F117" w:rsidR="00B87ED3" w:rsidRPr="00944D28" w:rsidRDefault="00CB2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0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67C1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EEFAA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D4F18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B32E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1BA9D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D6A74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FE92" w:rsidR="00B87ED3" w:rsidRPr="00944D28" w:rsidRDefault="00CB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CF1D1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2A1D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3BFF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F8F59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991C9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6DEE8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C773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ECCE" w:rsidR="00B87ED3" w:rsidRPr="00944D28" w:rsidRDefault="00CB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92D27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45D7C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0D231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70188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1CD3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32E2E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15179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59D8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761EF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68160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111A7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429A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938F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7A800" w:rsidR="00B87ED3" w:rsidRPr="00944D28" w:rsidRDefault="00CB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3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