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2B05" w:rsidR="0061148E" w:rsidRPr="00177744" w:rsidRDefault="00E21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E492" w:rsidR="0061148E" w:rsidRPr="00177744" w:rsidRDefault="00E21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15CDB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82B11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BAF22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F66DE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6FE69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C4121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FB7E5" w:rsidR="00983D57" w:rsidRPr="00177744" w:rsidRDefault="00E21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E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1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E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6E8BE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2642D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C85DF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2468B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6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7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7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C0A7F" w:rsidR="00B87ED3" w:rsidRPr="00177744" w:rsidRDefault="00E21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9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8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9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339E8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E0E14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11C4A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B2E0B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ABD6F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6BBA0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31C60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1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E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7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2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2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8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4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4159C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C1A4D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CDF05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53904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F7664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682CB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82062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D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9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4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9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D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4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F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FB236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920D1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8D51A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332D8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FE13C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FA970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16339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4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C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4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2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0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3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8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C888F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1630F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35CBC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227C6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433C3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B966A" w:rsidR="00B87ED3" w:rsidRPr="00177744" w:rsidRDefault="00E21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D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F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2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9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2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6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9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