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AF49" w:rsidR="0061148E" w:rsidRPr="008F69F5" w:rsidRDefault="00AC2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22E2" w:rsidR="0061148E" w:rsidRPr="008F69F5" w:rsidRDefault="00AC2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904BD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A5D61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7A4CB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D8D10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4F50D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A29A6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670DE" w:rsidR="00B87ED3" w:rsidRPr="008F69F5" w:rsidRDefault="00AC2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CF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6A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0A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A9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47A90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A697D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29835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41B2" w:rsidR="00B87ED3" w:rsidRPr="00944D28" w:rsidRDefault="00AC2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1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678F0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DE8EF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416A6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4CFF1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C5454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33940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8F4A5" w:rsidR="00B87ED3" w:rsidRPr="008F69F5" w:rsidRDefault="00AC2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B0B85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69E3F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EFF27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DC319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DD446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E718C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508DE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F0A02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2DAAD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984CC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8533C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7BBAA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2E7F1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99005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A41B5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554DC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B5A1D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43A07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C2A50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961E2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34566" w:rsidR="00B87ED3" w:rsidRPr="008F69F5" w:rsidRDefault="00AC2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695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