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FCD6" w:rsidR="0061148E" w:rsidRPr="008F69F5" w:rsidRDefault="00D66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53F5" w:rsidR="0061148E" w:rsidRPr="008F69F5" w:rsidRDefault="00D66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C229C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A96BF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FB704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EAA5B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B4E99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4A2BC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107C7" w:rsidR="00B87ED3" w:rsidRPr="008F69F5" w:rsidRDefault="00D6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48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30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51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4DF09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CAA09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447C5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8436A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1F25" w:rsidR="00B87ED3" w:rsidRPr="00944D28" w:rsidRDefault="00D6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EFDE" w:rsidR="00B87ED3" w:rsidRPr="00944D28" w:rsidRDefault="00D6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9286B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F3D0F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60453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D6913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08101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1321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3FA79" w:rsidR="00B87ED3" w:rsidRPr="008F69F5" w:rsidRDefault="00D6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232A0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CF799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86E98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5F84C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75A51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445E8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A3D48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18569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78A96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D0836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51DD5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B512F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85646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0053E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CB46A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B1D5A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1BB6F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DC8D4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85274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7F8F5" w:rsidR="00B87ED3" w:rsidRPr="008F69F5" w:rsidRDefault="00D6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2B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6B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