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94A5AB" w:rsidR="00CF4FE4" w:rsidRPr="00001383" w:rsidRDefault="001360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5A9488" w:rsidR="00600262" w:rsidRPr="00001383" w:rsidRDefault="0013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D1B4AF" w:rsidR="004738BE" w:rsidRPr="00001383" w:rsidRDefault="0013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8C950A" w:rsidR="004738BE" w:rsidRPr="00001383" w:rsidRDefault="0013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F71C47" w:rsidR="004738BE" w:rsidRPr="00001383" w:rsidRDefault="0013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F13DD5" w:rsidR="004738BE" w:rsidRPr="00001383" w:rsidRDefault="0013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0F625E" w:rsidR="004738BE" w:rsidRPr="00001383" w:rsidRDefault="0013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B9A90" w:rsidR="004738BE" w:rsidRPr="00001383" w:rsidRDefault="0013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9260D6" w:rsidR="004738BE" w:rsidRPr="00001383" w:rsidRDefault="0013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67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3A1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DC5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228EDB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3066BE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FC6D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146C40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434BB2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FE9039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171CC3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59FCFE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67941E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98AB6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2D25A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E07CB0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041C9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ACA2E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46B1C4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C1746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93BAB4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FE55D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539014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7441D9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719DC5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3EC6EC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0F4F31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0DE54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15AFF2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85A26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CD094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97BD5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F584D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7444E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F67BF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FE7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2A9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75F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C02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2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6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7BF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9F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A90CEF" w:rsidR="00600262" w:rsidRPr="00001383" w:rsidRDefault="0013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8DADF1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A02BA6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AE456D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2E35D8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3FA7F4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94118C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80BA37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58B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3B6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8B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8F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00F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F04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1A45CF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79518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8DC01D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C4C441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4B1A30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0EF94F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0C799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757981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454833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1052D9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2CFFF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C6552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050B25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E443CE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4593DD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48F9F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D9712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22CC5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952282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0A26F4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F9B2C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DE6219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B94E06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B42C0D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ED6955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B5E9C3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6830F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44A9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5052F2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4BBB6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617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E2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ADD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673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8B1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550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8A9447" w:rsidR="00600262" w:rsidRPr="00001383" w:rsidRDefault="0013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B8C4A7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2B0C5B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4C2749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249307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B7B9FC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C7661C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EC39C5" w:rsidR="00E312E3" w:rsidRPr="00001383" w:rsidRDefault="0013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F57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5496E9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88577B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F66083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AE3A6F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BD4832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B0E11D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90A0E5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85407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EF375E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5F3191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4F891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4086AD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276D6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F65DBC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78252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EC5FE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43D724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D60E27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6009C4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E58E5E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AA8B0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D743F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15EF1A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F593D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A18EEA" w:rsidR="009A6C64" w:rsidRPr="00136018" w:rsidRDefault="0013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0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09383F" w:rsidR="009A6C64" w:rsidRPr="00136018" w:rsidRDefault="0013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0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059A3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8D6C5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92FA62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AF6F46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11DB68" w:rsidR="009A6C64" w:rsidRPr="00001383" w:rsidRDefault="0013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1B0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E03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9D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2B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ABD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F5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E5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331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50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8C6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1B777" w:rsidR="00977239" w:rsidRPr="00977239" w:rsidRDefault="001360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35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BF3D9" w:rsidR="00977239" w:rsidRPr="00977239" w:rsidRDefault="001360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F7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04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35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20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B1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31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83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FB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6B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A9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ED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19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AD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C6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C33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601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