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2A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6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6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9E46E8" w:rsidR="001F5B4C" w:rsidRPr="006F740C" w:rsidRDefault="007226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294CD" w:rsidR="005F75C4" w:rsidRPr="0064541D" w:rsidRDefault="007226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F9BA0" w:rsidR="0064541D" w:rsidRPr="000209F6" w:rsidRDefault="007226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33CBA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1B898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6E1B0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1BE47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A8A9F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A60FD" w:rsidR="0064541D" w:rsidRPr="000209F6" w:rsidRDefault="0072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64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02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2A274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383F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8853E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7A4E2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741AB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EEDD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58C3C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1E75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14768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C939C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AC21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A60E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A2F4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33F6F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767269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8F6E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293D8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F9E5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DBB24F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55EF7A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AA73F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DD32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FA31B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00230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BEC21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834E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99E8F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63C9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4B854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182B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13FA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4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0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6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6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AF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34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0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1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2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6AF73" w:rsidR="0064541D" w:rsidRPr="0064541D" w:rsidRDefault="00722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E78593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2E00F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376F4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835DE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680ED1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9804E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8B895" w:rsidR="00AB6BA8" w:rsidRPr="000209F6" w:rsidRDefault="0072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DA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90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CF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B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711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86D704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2C1E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246DA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5396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CAFC8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D6CC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A01E20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11D1E0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F67FB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99A0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6A175A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02F7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0833A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83B409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3B119" w:rsidR="0064541D" w:rsidRPr="00722639" w:rsidRDefault="00722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20316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A29B9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ABEF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EF89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F3E02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3C22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AB8EC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D778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E6DD14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6240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BAAE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E7592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6EAE0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691B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03EAB0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CE99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9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61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7E6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B2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4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AA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9D6E9" w:rsidR="0064541D" w:rsidRPr="0064541D" w:rsidRDefault="00722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39CE03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2192E4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1FA75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83A81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98CB2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E7FBA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34C3F" w:rsidR="00AB6BA8" w:rsidRPr="000209F6" w:rsidRDefault="0072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D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7F66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5635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3043B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AE30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0BC2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BBD1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14BB8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79FFC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4DAE7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69570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905FF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20CE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A62CC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1ADBA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76C4E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F01B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BDDEE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7B55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81409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EC6B8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82CFA5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18BC8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33C12D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523616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F9939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6EEA7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CA38F1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46B3B3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99191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F7142" w:rsidR="0064541D" w:rsidRPr="0064541D" w:rsidRDefault="0072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A8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B8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43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BE5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2E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6E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2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D0C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9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08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10E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0CE30" w:rsidR="00113533" w:rsidRPr="0030502F" w:rsidRDefault="00722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D6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2D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F9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97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85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B6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5E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5E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D9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8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7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7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E3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53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F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B1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BC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639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75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