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D25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2D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2D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1F346F" w:rsidR="004A7F4E" w:rsidRPr="006C2771" w:rsidRDefault="00632D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9BEB57" w:rsidR="00266CB6" w:rsidRPr="009C572F" w:rsidRDefault="00632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C9606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55ADE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1D3E6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BE43B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CD189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F92D1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8D9FA" w:rsidR="000D4B2E" w:rsidRPr="006C2771" w:rsidRDefault="00632D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C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64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8B136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E2AB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4C92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4B71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52C4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96345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4C815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8F39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5883F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087BB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C437B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C1B63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DDF1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F460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3FAF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1E3D1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3824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A0D14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81628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7AFAC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996B4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1D6D6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C11A4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56D2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6E49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AA1A4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BFCCF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4E377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D9795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E7F5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8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9E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17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3A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B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A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D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8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A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1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F87FE" w:rsidR="00266CB6" w:rsidRPr="009C572F" w:rsidRDefault="00632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398FD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0DBBB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BC3E3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A9DEC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1D4E9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3E1BA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46028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8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9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69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7E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B5390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3FEB0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6F4A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4115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40ED7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0D4D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B95C7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E70A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86E0B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4E3D8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D7762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BF611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DDD4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5104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4C7B5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65DA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7468B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1E50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AF2D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96581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E444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E6B9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CA96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54156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86D21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E615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5F06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1893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9DA8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6E2F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1C99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0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B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3D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B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17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18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025F3D" w:rsidR="00266CB6" w:rsidRPr="009C572F" w:rsidRDefault="00632D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0352F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AB5FD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00D0B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DC50C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E2C9D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1F5DB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F9015" w:rsidR="001458D3" w:rsidRPr="006C2771" w:rsidRDefault="00632D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6CA31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7457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62643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F1D14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E2DDB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A0B0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06530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DB2E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D15C3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DF226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5065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01779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90860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6331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C1BD6" w:rsidR="009A6C64" w:rsidRPr="00632DEA" w:rsidRDefault="00632D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CA358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59C81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D0CA3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DCAD0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588D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28DAE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BDC06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B54EF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BF1DA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32B5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7A30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35CD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7FD7D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3D092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37F3C" w:rsidR="009A6C64" w:rsidRPr="006C2771" w:rsidRDefault="00632D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51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F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67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5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14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B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6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6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A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7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8A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196B9" w14:textId="77777777" w:rsidR="00632DEA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237E0D5C" w14:textId="032023DC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85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8E54E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97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BA200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06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B35A0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8C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ECA23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5D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39DD9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38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C26F8" w:rsidR="004A7F4E" w:rsidRPr="006C2771" w:rsidRDefault="00632D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BB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C7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D0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6F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5DE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2DE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