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CDBB" w:rsidR="0061148E" w:rsidRPr="00C834E2" w:rsidRDefault="00B06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D058" w:rsidR="0061148E" w:rsidRPr="00C834E2" w:rsidRDefault="00B06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CA9B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D48B4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C35A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EDA0F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1DBDD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3414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D487A" w:rsidR="00B87ED3" w:rsidRPr="00944D28" w:rsidRDefault="00B0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A00DD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2B57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8FF2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786A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2A924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500F4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5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F71D9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8EEE5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54AEA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3059A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FB5D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F9CF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0A4D" w:rsidR="00B87ED3" w:rsidRPr="00944D28" w:rsidRDefault="00B0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BC58F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EA37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9958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9C31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5E8A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04DC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295C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7850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79D54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3981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C748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2BE15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4EDB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7CC6C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51A7" w:rsidR="00B87ED3" w:rsidRPr="00944D28" w:rsidRDefault="00B0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B939" w:rsidR="00B87ED3" w:rsidRPr="00944D28" w:rsidRDefault="00B0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9E8F2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D736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7CC1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5AF5" w:rsidR="00B87ED3" w:rsidRPr="00944D28" w:rsidRDefault="00B0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A9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4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6A5F" w:rsidR="00B87ED3" w:rsidRPr="00944D28" w:rsidRDefault="00B06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2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