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4468" w:rsidR="0061148E" w:rsidRPr="008F69F5" w:rsidRDefault="00E64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A7D9" w:rsidR="0061148E" w:rsidRPr="008F69F5" w:rsidRDefault="00E64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7FCF7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5D086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248E3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A19F9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763DD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F43C2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34AE6" w:rsidR="00B87ED3" w:rsidRPr="008F69F5" w:rsidRDefault="00E64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02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DD7FC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918B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41408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DE5E1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D92B8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8B503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1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E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DD245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0BE84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77E65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BA1C1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B2685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38988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027AD" w:rsidR="00B87ED3" w:rsidRPr="008F69F5" w:rsidRDefault="00E64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55D9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9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B4A7E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9FE15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AD0B7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9AB52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8439F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6675C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44340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066F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9FCB6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C98CA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401CD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CFA92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D1372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23ADE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7A71D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C19A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0726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BC569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9DC8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CF9D6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1EECD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C615C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82FC9" w:rsidR="00B87ED3" w:rsidRPr="008F69F5" w:rsidRDefault="00E64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D3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56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C6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92BC" w:rsidR="00B87ED3" w:rsidRPr="00944D28" w:rsidRDefault="00E6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8B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