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CC28" w:rsidR="0061148E" w:rsidRPr="00177744" w:rsidRDefault="00980D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1E34" w:rsidR="0061148E" w:rsidRPr="00177744" w:rsidRDefault="00980D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F01F6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D00B8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C125F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72195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B5CCD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CA1C8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3230E" w:rsidR="00983D57" w:rsidRPr="00177744" w:rsidRDefault="00980D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79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D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24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B1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D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59AD9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241AB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E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0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C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F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8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2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E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92FA0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486BD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E5114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97584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B604D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41D88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DCD4F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4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1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9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D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A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D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9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DDEFF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23D7B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58CBF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D12A9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D3019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862BA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41D2E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0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D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5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1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A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0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0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A93BB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3A026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0B3E2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153CE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FC936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830CE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27E51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2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3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1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8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6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5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4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22759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D27C2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613EB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AD20A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2D6B9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8148F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E374A" w:rsidR="00B87ED3" w:rsidRPr="00177744" w:rsidRDefault="00980D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C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B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6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8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4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9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B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0C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D7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2024-06-11T21:42:00.0000000Z</dcterms:modified>
</coreProperties>
</file>