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CBD3E" w:rsidR="0061148E" w:rsidRPr="00C834E2" w:rsidRDefault="00CF7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049A" w:rsidR="0061148E" w:rsidRPr="00C834E2" w:rsidRDefault="00CF7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1E24B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C67F8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E0EB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1BAE6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623DC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8C069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337F9" w:rsidR="00B87ED3" w:rsidRPr="00944D28" w:rsidRDefault="00CF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1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64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4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2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3608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41A9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3E0E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1760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8EA1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91E1B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AFE9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1E2B8" w:rsidR="00B87ED3" w:rsidRPr="00944D28" w:rsidRDefault="00CF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C193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AFFE1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20439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C183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D39C0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2C886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C057D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58735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D33B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0FCA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FC0DE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6324F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1473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B1709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A553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4998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6F15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8651F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AE63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0401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8D2A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733CD" w:rsidR="00B87ED3" w:rsidRPr="00944D28" w:rsidRDefault="00CF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B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9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D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D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5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9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6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7EF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