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1E71" w:rsidR="0061148E" w:rsidRPr="00944D28" w:rsidRDefault="00F30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0020" w:rsidR="0061148E" w:rsidRPr="004A7085" w:rsidRDefault="00F30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F4D66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89BE0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1F18A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5791B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4F38D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FFA98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E79CE" w:rsidR="00AC6230" w:rsidRPr="00944D28" w:rsidRDefault="00F3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5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D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5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9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7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5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CD42C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FAA3" w:rsidR="00B87ED3" w:rsidRPr="00944D28" w:rsidRDefault="00F30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2D21F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15241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5DEF1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40152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A3C03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C4B48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14118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2C15" w:rsidR="00B87ED3" w:rsidRPr="00944D28" w:rsidRDefault="00F3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69857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A6C41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BCE58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D115F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6BB66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5F400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32F47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282E2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6532D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76090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018A4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A1C9D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BEA8A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2511F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3C129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C13E3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4E7F9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C72F8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E2565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C6C6F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209A0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B45DC0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B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49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71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AC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C9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5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5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3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0C9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8A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