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F081" w:rsidR="0061148E" w:rsidRPr="00944D28" w:rsidRDefault="00D07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C525" w:rsidR="0061148E" w:rsidRPr="004A7085" w:rsidRDefault="00D07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5CCBD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43A9B9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1AE3BE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45A85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565C32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90E5A0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34E3D8" w:rsidR="00E22E60" w:rsidRPr="007D5604" w:rsidRDefault="00D07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1E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17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DE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9B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EE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CA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CA692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11923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D8B0D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5F2F2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2E275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64B5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DF134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F30FB" w:rsidR="00B87ED3" w:rsidRPr="007D5604" w:rsidRDefault="00D07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FAF8" w:rsidR="00B87ED3" w:rsidRPr="00944D28" w:rsidRDefault="00D0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3B3A" w:rsidR="00B87ED3" w:rsidRPr="00944D28" w:rsidRDefault="00D0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3AFB3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F79F5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D167C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4AB5D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BD3B2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550EB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43ADC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E90E1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32FA5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3A34E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59775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14C29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8236E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723AE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D6D23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29BA3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5E023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A8CA0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2EF04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76E9D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1278A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E9266" w:rsidR="00B87ED3" w:rsidRPr="007D5604" w:rsidRDefault="00D07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A1D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CA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B6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7A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EA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4A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A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47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