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A4A2E" w:rsidR="00FD3806" w:rsidRPr="00A72646" w:rsidRDefault="00F42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55550" w:rsidR="00FD3806" w:rsidRPr="002A5E6C" w:rsidRDefault="00F42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A92E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E68C9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C6570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DA9F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61CA6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8ABA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72CE" w:rsidR="00B87ED3" w:rsidRPr="00AF0D95" w:rsidRDefault="00F4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CA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82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2B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5D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3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76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2B66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C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0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4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E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9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7D326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5F292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9AF1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D14B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9F9F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E00B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6A84" w:rsidR="00B87ED3" w:rsidRPr="00AF0D95" w:rsidRDefault="00F4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3D51" w:rsidR="00B87ED3" w:rsidRPr="00AF0D95" w:rsidRDefault="00F42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2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9C59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A8BE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6722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A779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1433C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39CF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C585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5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9C2A5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84A6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979B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AC9A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842C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E0EF6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A979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E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5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73CEB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EF07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D1FD8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25AE9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055B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68DA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5FF69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1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C4668" w:rsidR="00B87ED3" w:rsidRPr="00AF0D95" w:rsidRDefault="00F4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8D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40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96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6D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E7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8C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D5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D4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C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C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D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BA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09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15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