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F49C" w:rsidR="0061148E" w:rsidRPr="0035681E" w:rsidRDefault="00CB0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9C356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590B6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52445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B8815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AB4D5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1D48D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973D6" w:rsidR="00CD0676" w:rsidRPr="00944D28" w:rsidRDefault="00CB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D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BBBF4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A5301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B215E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2C6C2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2B597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0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90EB0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DA484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1923C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5D9B9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C8D9B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B394F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77D26" w:rsidR="00B87ED3" w:rsidRPr="00944D28" w:rsidRDefault="00C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8FF00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19170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E3BA1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C1E94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5B348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CF88D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9B19D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47EB4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F5E81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AD526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10D26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C6F7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33130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35206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5DAB3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F1CA5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ED72C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40864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624A5" w:rsidR="00B87ED3" w:rsidRPr="00944D28" w:rsidRDefault="00C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A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7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02E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