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6A3D38D" w:rsidR="004F56CB" w:rsidRPr="00047947" w:rsidRDefault="00D82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50A5A9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F0647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FF87D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FC729B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233B2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BA252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B0094" w:rsidR="002A7340" w:rsidRPr="000B01ED" w:rsidRDefault="00D821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1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A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0E02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3EBA8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76503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7A2E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3541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AE3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443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03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5E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ACC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5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DC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2D489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3153E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16739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0E965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71D95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7114C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03C95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78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C9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1DA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A7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6A4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F5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E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461A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BA32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D30EE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E0E72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029A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02434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CA4E1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2F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D9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B08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CE3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6C3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9A5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E0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5064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0613A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523C7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6544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F4A75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98886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3D12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E4F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EBC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A6D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597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84C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749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8D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C94F8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FC05D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F5573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A7A34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C0210" w:rsidR="009A6C64" w:rsidRPr="00730585" w:rsidRDefault="00D8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3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BC1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3A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DEA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EFC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E5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05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47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82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215D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