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F41B" w:rsidR="0061148E" w:rsidRPr="00C61931" w:rsidRDefault="00273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4922" w:rsidR="0061148E" w:rsidRPr="00C61931" w:rsidRDefault="00273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31061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A962F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A7FC8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C7562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783C5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A01C4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3DFC6" w:rsidR="00B87ED3" w:rsidRPr="00944D28" w:rsidRDefault="0027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6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A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00192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9C9D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4CB06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41715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2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A76D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5D72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B99E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53454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39EFF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00A5E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BA51" w:rsidR="00B87ED3" w:rsidRPr="00944D28" w:rsidRDefault="0027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C7B9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F8F80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2E3E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7F11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46EC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B095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EA599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3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0F781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FD40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08D35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F025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36BA0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844A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2DC7D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B05EF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77B37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89014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28CA7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C80DC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C0087" w:rsidR="00B87ED3" w:rsidRPr="00944D28" w:rsidRDefault="0027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A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9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