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F1FD" w:rsidR="0061148E" w:rsidRPr="00C61931" w:rsidRDefault="00837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902B" w:rsidR="0061148E" w:rsidRPr="00C61931" w:rsidRDefault="00837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7F449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E498A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30D14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D4ADC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3F47C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FE1C0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891AF" w:rsidR="00B87ED3" w:rsidRPr="00944D28" w:rsidRDefault="0083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F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2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BFB2D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B990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3843B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D7F7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1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F636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73C1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90EA1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EC824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437DC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CFED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7EF0" w:rsidR="00B87ED3" w:rsidRPr="00944D28" w:rsidRDefault="0083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1B86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44208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1874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BD601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ED08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7082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F38C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5AF0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318C7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C333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B88C4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3BD9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30F91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77FA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8079E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6904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7B003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9B04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5218C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6C04E" w:rsidR="00B87ED3" w:rsidRPr="00944D28" w:rsidRDefault="0083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B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EF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