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B1E8" w:rsidR="0061148E" w:rsidRPr="000C582F" w:rsidRDefault="00F24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86AA" w:rsidR="0061148E" w:rsidRPr="000C582F" w:rsidRDefault="00F24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19081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433B8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95EC5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466CB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9608C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32ABA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4ED9C" w:rsidR="00B87ED3" w:rsidRPr="000C582F" w:rsidRDefault="00F24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5E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DD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6F879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69E05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F1CA6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B043C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73252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3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C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6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E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C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E5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7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C9A1D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68033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D1CB6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92E57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315C5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E9FE4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14B95" w:rsidR="00B87ED3" w:rsidRPr="000C582F" w:rsidRDefault="00F2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0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3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0C9C2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83446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994F7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24B10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95013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0E07A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2A71C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5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36F7D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B7D61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796F3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2DB30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F2657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30BD5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3CC22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8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2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E65AC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EF632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88E29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2EF94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F3A19" w:rsidR="00B87ED3" w:rsidRPr="000C582F" w:rsidRDefault="00F2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E5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91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D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7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