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6214" w:rsidR="0061148E" w:rsidRPr="00944D28" w:rsidRDefault="003E2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2503" w:rsidR="0061148E" w:rsidRPr="004A7085" w:rsidRDefault="003E2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D199E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EE42A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454D25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AB12A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5A8CB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B35B8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6F1C1" w:rsidR="00A67F55" w:rsidRPr="00944D28" w:rsidRDefault="003E24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3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C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97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96D4C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48770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4324D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340C6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2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CA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B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99263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978DD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62B406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21E41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28E27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AAD7F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A995C" w:rsidR="00B87ED3" w:rsidRPr="00944D28" w:rsidRDefault="003E2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954D" w:rsidR="00B87ED3" w:rsidRPr="00944D28" w:rsidRDefault="003E2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A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4A3C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0280B8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9DB6B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140C5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06E79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49F1C3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A87BDD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3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A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4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46F89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3F70D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49651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7332B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74E603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C311B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8CC90D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8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4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9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30302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39024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30A76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C2952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D5B63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1BD1D" w:rsidR="00B87ED3" w:rsidRPr="00944D28" w:rsidRDefault="003E2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B3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1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3E24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