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A805" w:rsidR="0061148E" w:rsidRPr="008F69F5" w:rsidRDefault="00065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C49F" w:rsidR="0061148E" w:rsidRPr="008F69F5" w:rsidRDefault="00065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B386FA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DC62B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9F01C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1B36C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6C952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AACDA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1FF57" w:rsidR="00B87ED3" w:rsidRPr="008F69F5" w:rsidRDefault="00065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AE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18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22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A71F6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9642A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D7CD4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5E8C5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3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FBB3A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A188E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29D43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7BC52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61EC6F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B6C93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35B2D" w:rsidR="00B87ED3" w:rsidRPr="008F69F5" w:rsidRDefault="00065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6001" w:rsidR="00B87ED3" w:rsidRPr="00944D28" w:rsidRDefault="0006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B49A7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2ED44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227B2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9157C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C347F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BC448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15368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9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BDF11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AE5D9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CF9CD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1C50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EA783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BDC79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7DD7F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FF34C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D077C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45526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B4527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CB729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05AF1" w:rsidR="00B87ED3" w:rsidRPr="008F69F5" w:rsidRDefault="00065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BE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