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1B33E" w:rsidR="00380DB3" w:rsidRPr="0068293E" w:rsidRDefault="00594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1D764" w:rsidR="00380DB3" w:rsidRPr="0068293E" w:rsidRDefault="00594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20128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78D90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4EF38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20E13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B50F6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847DD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BEC89" w:rsidR="00240DC4" w:rsidRPr="00B03D55" w:rsidRDefault="0059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0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E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87D3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7FF5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809C3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DB686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7E17C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8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0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4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A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B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F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1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FE6F8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C271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EF686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56E9D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BB4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2F77C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0F5B4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C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3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4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1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7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D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E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7A236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EABC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521FA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8424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61956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FCD1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95D66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6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F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5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2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6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A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0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7139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AA2EA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6C815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DDC34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62418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D9C37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AC037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6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8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6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5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3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E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C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860D9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5612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942DB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11E73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8674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9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F4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8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B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6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9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E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7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2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8B1" w:rsidRPr="00B537C7" w:rsidRDefault="00594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8B1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