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FBB8" w:rsidR="0061148E" w:rsidRPr="0035681E" w:rsidRDefault="00FF3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64BA" w:rsidR="0061148E" w:rsidRPr="0035681E" w:rsidRDefault="00FF3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3052E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1FAB3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FD515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FB14A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E1349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5EB62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43B96" w:rsidR="00CD0676" w:rsidRPr="00944D28" w:rsidRDefault="00FF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5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06A72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96C8B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B2C79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CF745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D7DB8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E97AD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9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9EDC0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24DCF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B46A0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6BD4B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8B383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BDB0E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0FB0B" w:rsidR="00B87ED3" w:rsidRPr="00944D28" w:rsidRDefault="00FF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7E51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EFFBA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1F677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4A5A2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CBAEC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BF487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758E1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9645F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DEA8C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2B05D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BF035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63D47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FA3BE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C3DC6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FE074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C5070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D6D64" w:rsidR="00B87ED3" w:rsidRPr="00944D28" w:rsidRDefault="00FF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A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E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B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1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4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