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66B5" w:rsidR="0061148E" w:rsidRPr="00C61931" w:rsidRDefault="00237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6B33" w:rsidR="0061148E" w:rsidRPr="00C61931" w:rsidRDefault="00237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F20F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2492F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54F20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68F54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2242D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3EDEC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6AF36" w:rsidR="00B87ED3" w:rsidRPr="00944D28" w:rsidRDefault="0023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6E8D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4B3A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6D8BD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5CE9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FA90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8107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9AC6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E323" w:rsidR="00B87ED3" w:rsidRPr="00944D28" w:rsidRDefault="00237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6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F49E8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3F9F5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E02B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4CF8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5F1A8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2142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E6768" w:rsidR="00B87ED3" w:rsidRPr="00944D28" w:rsidRDefault="0023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9EDC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6366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A32CB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DBB51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EF98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94AE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AACA0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F0479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4D8C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D873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D4E7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620C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5E3F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0F7F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B7B1A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FFEB" w:rsidR="00B87ED3" w:rsidRPr="00944D28" w:rsidRDefault="0023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E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117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