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3FDF" w:rsidR="0061148E" w:rsidRPr="000C582F" w:rsidRDefault="00E00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A59A" w:rsidR="0061148E" w:rsidRPr="000C582F" w:rsidRDefault="00E00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D6CC8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76B28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DC321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3C9F1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C6765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85263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F516D" w:rsidR="00B87ED3" w:rsidRPr="000C582F" w:rsidRDefault="00E0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8C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6F79E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F9EBD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2193F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07FC3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A09DC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04E03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1A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9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7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5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1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B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8A9DD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3387D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DF28D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BE9A6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644BB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CC392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10192" w:rsidR="00B87ED3" w:rsidRPr="000C582F" w:rsidRDefault="00E0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2AAB7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9583D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F8A1D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6FB87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5498A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3837E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248B8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DC7E2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8093D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364E3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84638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21849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C6BA3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518E6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C2A5E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A0D7B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12750" w:rsidR="00B87ED3" w:rsidRPr="000C582F" w:rsidRDefault="00E0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AD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33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CB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EC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5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