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58FF" w:rsidR="0061148E" w:rsidRPr="000C582F" w:rsidRDefault="006D5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3E18" w:rsidR="0061148E" w:rsidRPr="000C582F" w:rsidRDefault="006D5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850BC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CFEDD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D9AB2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7EE12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9914A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DD52D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BC1AF" w:rsidR="00B87ED3" w:rsidRPr="000C582F" w:rsidRDefault="006D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9334D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9F7A1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347BD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B8DED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37E27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2E55D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9693B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A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C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09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1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4E302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D6B99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47D11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F75E1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C8C9A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8BDDE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583E6" w:rsidR="00B87ED3" w:rsidRPr="000C582F" w:rsidRDefault="006D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51093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45888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80B5B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B7F33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21585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9DE54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E497C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7FCFF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E08F5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C5179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EA302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B5D73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5CF7C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9AECC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1E5F0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6C5F9" w:rsidR="00B87ED3" w:rsidRPr="000C582F" w:rsidRDefault="006D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57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87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CA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22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9B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5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